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41" w:rsidRPr="00781E41" w:rsidRDefault="00781E41" w:rsidP="00781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E41">
        <w:rPr>
          <w:rFonts w:ascii="Times New Roman" w:hAnsi="Times New Roman" w:cs="Times New Roman"/>
          <w:sz w:val="24"/>
          <w:szCs w:val="24"/>
        </w:rPr>
        <w:t>Доступ к информ</w:t>
      </w:r>
      <w:r>
        <w:rPr>
          <w:rFonts w:ascii="Times New Roman" w:hAnsi="Times New Roman" w:cs="Times New Roman"/>
          <w:sz w:val="24"/>
          <w:szCs w:val="24"/>
        </w:rPr>
        <w:t>ации для всех категорий граждан</w:t>
      </w:r>
      <w:r w:rsidRPr="00781E41">
        <w:rPr>
          <w:rFonts w:ascii="Times New Roman" w:hAnsi="Times New Roman" w:cs="Times New Roman"/>
          <w:sz w:val="24"/>
          <w:szCs w:val="24"/>
        </w:rPr>
        <w:t xml:space="preserve">, в том числе для инвалидов и лиц с ОВЗ, представленной на официальном сайте МБДОУ  наличием версии </w:t>
      </w:r>
      <w:proofErr w:type="gramStart"/>
      <w:r w:rsidRPr="00781E4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81E41">
        <w:rPr>
          <w:rFonts w:ascii="Times New Roman" w:hAnsi="Times New Roman" w:cs="Times New Roman"/>
          <w:sz w:val="24"/>
          <w:szCs w:val="24"/>
        </w:rPr>
        <w:t xml:space="preserve"> слабовидящих.</w:t>
      </w:r>
    </w:p>
    <w:sectPr w:rsidR="00781E41" w:rsidRPr="0078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81E41"/>
    <w:rsid w:val="007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2020-12-17T09:59:00Z</dcterms:created>
  <dcterms:modified xsi:type="dcterms:W3CDTF">2020-12-17T10:09:00Z</dcterms:modified>
</cp:coreProperties>
</file>